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DAC" w:rsidRPr="00C958B8" w:rsidRDefault="00D61CC4" w:rsidP="00870E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5109" w:rsidRPr="00C958B8" w:rsidRDefault="00870E1E" w:rsidP="00870E1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958B8">
        <w:rPr>
          <w:rFonts w:ascii="Arial" w:hAnsi="Arial" w:cs="Arial"/>
          <w:b/>
          <w:sz w:val="24"/>
          <w:szCs w:val="24"/>
        </w:rPr>
        <w:t>2021-2022 BİTİRME ÖDEVİ KONULARI</w:t>
      </w:r>
    </w:p>
    <w:p w:rsidR="00870E1E" w:rsidRPr="00C958B8" w:rsidRDefault="00870E1E" w:rsidP="00870E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0E1E" w:rsidRPr="00C958B8" w:rsidRDefault="00870E1E" w:rsidP="00870E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5109" w:rsidRPr="00C958B8" w:rsidRDefault="00065109" w:rsidP="00870E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19E6" w:rsidRPr="00C958B8" w:rsidRDefault="00AD19E6" w:rsidP="00AD19E6">
      <w:pPr>
        <w:pStyle w:val="ListParagraph"/>
        <w:rPr>
          <w:rFonts w:ascii="Arial" w:hAnsi="Arial" w:cs="Arial"/>
          <w:sz w:val="24"/>
          <w:szCs w:val="24"/>
        </w:rPr>
      </w:pPr>
      <w:r w:rsidRPr="00C958B8">
        <w:rPr>
          <w:rFonts w:ascii="Arial" w:hAnsi="Arial" w:cs="Arial"/>
          <w:sz w:val="24"/>
          <w:szCs w:val="24"/>
        </w:rPr>
        <w:t>PROF.DR. E. PERRİN AKÇAKOCA KUMBASAR-ARŞ.GÖR.DR. SENİHA MORSÜMBÜL</w:t>
      </w:r>
    </w:p>
    <w:p w:rsidR="00AD19E6" w:rsidRPr="00C958B8" w:rsidRDefault="00AD19E6" w:rsidP="00870E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19E6" w:rsidRPr="00C958B8" w:rsidRDefault="00A660E1" w:rsidP="00AD19E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958B8">
        <w:rPr>
          <w:rFonts w:ascii="Arial" w:hAnsi="Arial" w:cs="Arial"/>
          <w:sz w:val="24"/>
          <w:szCs w:val="24"/>
        </w:rPr>
        <w:t>Sür</w:t>
      </w:r>
      <w:r w:rsidR="00E9280A">
        <w:rPr>
          <w:rFonts w:ascii="Arial" w:hAnsi="Arial" w:cs="Arial"/>
          <w:sz w:val="24"/>
          <w:szCs w:val="24"/>
        </w:rPr>
        <w:t>dürülebilir Bir Boyama Yöntemi i</w:t>
      </w:r>
      <w:r w:rsidRPr="00C958B8">
        <w:rPr>
          <w:rFonts w:ascii="Arial" w:hAnsi="Arial" w:cs="Arial"/>
          <w:sz w:val="24"/>
          <w:szCs w:val="24"/>
        </w:rPr>
        <w:t>çin Farklı Tuzların Reaktif Boyamada Kullanımı</w:t>
      </w:r>
      <w:r w:rsidR="00E9280A">
        <w:rPr>
          <w:rFonts w:ascii="Arial" w:hAnsi="Arial" w:cs="Arial"/>
          <w:sz w:val="24"/>
          <w:szCs w:val="24"/>
        </w:rPr>
        <w:t xml:space="preserve"> (3 kişi)</w:t>
      </w:r>
    </w:p>
    <w:p w:rsidR="00AD19E6" w:rsidRPr="00C958B8" w:rsidRDefault="00A660E1" w:rsidP="00AD19E6">
      <w:pPr>
        <w:pStyle w:val="ListParagraph"/>
        <w:rPr>
          <w:rFonts w:ascii="Arial" w:hAnsi="Arial" w:cs="Arial"/>
          <w:sz w:val="24"/>
          <w:szCs w:val="24"/>
        </w:rPr>
      </w:pPr>
      <w:r w:rsidRPr="00C958B8">
        <w:rPr>
          <w:rFonts w:ascii="Arial" w:hAnsi="Arial" w:cs="Arial"/>
          <w:sz w:val="24"/>
          <w:szCs w:val="24"/>
        </w:rPr>
        <w:t>E. Perrin Akçakoca Kumbasar-Seniha Morsümbül</w:t>
      </w:r>
    </w:p>
    <w:p w:rsidR="00AD19E6" w:rsidRPr="00C958B8" w:rsidRDefault="00AD19E6" w:rsidP="00AD19E6">
      <w:pPr>
        <w:pStyle w:val="ListParagraph"/>
        <w:rPr>
          <w:rFonts w:ascii="Arial" w:hAnsi="Arial" w:cs="Arial"/>
          <w:sz w:val="24"/>
          <w:szCs w:val="24"/>
        </w:rPr>
      </w:pPr>
    </w:p>
    <w:p w:rsidR="00AD19E6" w:rsidRPr="00C958B8" w:rsidRDefault="00A660E1" w:rsidP="00AD19E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958B8">
        <w:rPr>
          <w:rFonts w:ascii="Arial" w:hAnsi="Arial" w:cs="Arial"/>
          <w:sz w:val="24"/>
          <w:szCs w:val="24"/>
        </w:rPr>
        <w:t xml:space="preserve">Selüloz </w:t>
      </w:r>
      <w:r w:rsidR="00E9280A">
        <w:rPr>
          <w:rFonts w:ascii="Arial" w:hAnsi="Arial" w:cs="Arial"/>
          <w:sz w:val="24"/>
          <w:szCs w:val="24"/>
        </w:rPr>
        <w:t xml:space="preserve">Nanoliflerinin </w:t>
      </w:r>
      <w:r w:rsidRPr="00C958B8">
        <w:rPr>
          <w:rFonts w:ascii="Arial" w:hAnsi="Arial" w:cs="Arial"/>
          <w:sz w:val="24"/>
          <w:szCs w:val="24"/>
        </w:rPr>
        <w:t xml:space="preserve">Kullanımı </w:t>
      </w:r>
      <w:r w:rsidR="00E9280A">
        <w:rPr>
          <w:rFonts w:ascii="Arial" w:hAnsi="Arial" w:cs="Arial"/>
          <w:sz w:val="24"/>
          <w:szCs w:val="24"/>
        </w:rPr>
        <w:t>i</w:t>
      </w:r>
      <w:r w:rsidRPr="00C958B8">
        <w:rPr>
          <w:rFonts w:ascii="Arial" w:hAnsi="Arial" w:cs="Arial"/>
          <w:sz w:val="24"/>
          <w:szCs w:val="24"/>
        </w:rPr>
        <w:t xml:space="preserve">le Tekstil Boyamacılığında Çevreci Bir Yöntem Geliştirme Olasılığı </w:t>
      </w:r>
      <w:r w:rsidR="00E9280A">
        <w:rPr>
          <w:rFonts w:ascii="Arial" w:hAnsi="Arial" w:cs="Arial"/>
          <w:sz w:val="24"/>
          <w:szCs w:val="24"/>
        </w:rPr>
        <w:t>(3 kişi)</w:t>
      </w:r>
    </w:p>
    <w:p w:rsidR="00AD19E6" w:rsidRDefault="00A660E1" w:rsidP="00AD19E6">
      <w:pPr>
        <w:pStyle w:val="ListParagraph"/>
        <w:rPr>
          <w:rFonts w:ascii="Arial" w:hAnsi="Arial" w:cs="Arial"/>
          <w:sz w:val="24"/>
          <w:szCs w:val="24"/>
        </w:rPr>
      </w:pPr>
      <w:r w:rsidRPr="00C958B8">
        <w:rPr>
          <w:rFonts w:ascii="Arial" w:hAnsi="Arial" w:cs="Arial"/>
          <w:sz w:val="24"/>
          <w:szCs w:val="24"/>
        </w:rPr>
        <w:t>E. Perrin Akçakoca Kumbasar-Seniha Morsümbül</w:t>
      </w:r>
    </w:p>
    <w:p w:rsidR="00E9280A" w:rsidRDefault="00E9280A" w:rsidP="00E9280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Terbiye İşlemlerinde Sürdürülebilir Yaklaşımlar </w:t>
      </w:r>
    </w:p>
    <w:p w:rsidR="007C1D17" w:rsidRPr="00C958B8" w:rsidRDefault="00E9280A" w:rsidP="00E9280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(Literatür taraması, iyi derece İngilizce beklenir. 2 kişi)</w:t>
      </w:r>
      <w:bookmarkStart w:id="0" w:name="_GoBack"/>
      <w:bookmarkEnd w:id="0"/>
    </w:p>
    <w:p w:rsidR="00AD19E6" w:rsidRPr="00C958B8" w:rsidRDefault="00AD19E6" w:rsidP="00870E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19E6" w:rsidRPr="00C958B8" w:rsidRDefault="00AD19E6" w:rsidP="00870E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5109" w:rsidRPr="00C958B8" w:rsidRDefault="00065109" w:rsidP="00870E1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065109" w:rsidRPr="00C958B8" w:rsidTr="00753EF5">
        <w:trPr>
          <w:trHeight w:hRule="exact" w:val="340"/>
        </w:trPr>
        <w:tc>
          <w:tcPr>
            <w:tcW w:w="9350" w:type="dxa"/>
            <w:shd w:val="clear" w:color="auto" w:fill="D9D9D9" w:themeFill="background1" w:themeFillShade="D9"/>
          </w:tcPr>
          <w:p w:rsidR="00065109" w:rsidRPr="00C958B8" w:rsidRDefault="00065109" w:rsidP="00870E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5109" w:rsidRPr="00C958B8" w:rsidRDefault="00065109" w:rsidP="00870E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1D17" w:rsidRPr="00C958B8" w:rsidRDefault="000A605D" w:rsidP="00870E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58B8">
        <w:rPr>
          <w:rFonts w:ascii="Arial" w:hAnsi="Arial" w:cs="Arial"/>
          <w:sz w:val="24"/>
          <w:szCs w:val="24"/>
        </w:rPr>
        <w:t xml:space="preserve">PROF. DR. TURAN ATILGAN-DOÇ. DR. SEHER KANAT ORTAK-2021-2022 BİTİRME ÖDEV KONULARI </w:t>
      </w:r>
    </w:p>
    <w:p w:rsidR="00E32617" w:rsidRPr="00C958B8" w:rsidRDefault="00E32617" w:rsidP="00870E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1D17" w:rsidRPr="00C958B8" w:rsidRDefault="007C1D17" w:rsidP="00870E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58B8">
        <w:rPr>
          <w:rFonts w:ascii="Arial" w:hAnsi="Arial" w:cs="Arial"/>
          <w:sz w:val="24"/>
          <w:szCs w:val="24"/>
        </w:rPr>
        <w:t>1. Tüketicilerin Hazır Giyim Ürünü Satın Alma Kararlarını Etkileyen Parametrelerin Analizi (3-4 Kişilik) (Prof. Dr. Turan Atılgan-Doç. Dr. Seher Kanat Ortak)</w:t>
      </w:r>
    </w:p>
    <w:p w:rsidR="007C1D17" w:rsidRPr="00C958B8" w:rsidRDefault="007C1D17" w:rsidP="00870E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58B8">
        <w:rPr>
          <w:rFonts w:ascii="Arial" w:hAnsi="Arial" w:cs="Arial"/>
          <w:sz w:val="24"/>
          <w:szCs w:val="24"/>
        </w:rPr>
        <w:t>2. Hazır Giyim Pazarlamasında Mobil Uygulamaların Etkisi (3-4 Kişilik) (Prof. Dr. Turan Atılgan-Doç. Dr. Seher Kanat Ortak)</w:t>
      </w:r>
    </w:p>
    <w:p w:rsidR="007C1D17" w:rsidRPr="00C958B8" w:rsidRDefault="007C1D17" w:rsidP="00870E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1D17" w:rsidRPr="00C958B8" w:rsidRDefault="007C1D17" w:rsidP="00870E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1D17" w:rsidRPr="00C958B8" w:rsidRDefault="007C1D17" w:rsidP="00870E1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065109" w:rsidRPr="00C958B8" w:rsidTr="00753EF5">
        <w:trPr>
          <w:trHeight w:hRule="exact" w:val="340"/>
        </w:trPr>
        <w:tc>
          <w:tcPr>
            <w:tcW w:w="9350" w:type="dxa"/>
            <w:shd w:val="clear" w:color="auto" w:fill="D9D9D9" w:themeFill="background1" w:themeFillShade="D9"/>
          </w:tcPr>
          <w:p w:rsidR="00065109" w:rsidRPr="00C958B8" w:rsidRDefault="00065109" w:rsidP="00870E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5109" w:rsidRPr="00C958B8" w:rsidRDefault="00065109" w:rsidP="00870E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1D17" w:rsidRPr="00C958B8" w:rsidRDefault="000A605D" w:rsidP="00B520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58B8">
        <w:rPr>
          <w:rFonts w:ascii="Arial" w:hAnsi="Arial" w:cs="Arial"/>
          <w:sz w:val="24"/>
          <w:szCs w:val="24"/>
        </w:rPr>
        <w:t>PROF. DR. OKTAY PAMUK</w:t>
      </w:r>
    </w:p>
    <w:p w:rsidR="00E32617" w:rsidRPr="00C958B8" w:rsidRDefault="00E32617" w:rsidP="00B520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1D17" w:rsidRPr="00C958B8" w:rsidRDefault="007C1D17" w:rsidP="00870E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58B8">
        <w:rPr>
          <w:rFonts w:ascii="Arial" w:hAnsi="Arial" w:cs="Arial"/>
          <w:sz w:val="24"/>
          <w:szCs w:val="24"/>
        </w:rPr>
        <w:t>Konfeksiyon Sektöründe Kullanılan Tam Otomatik Serim ve Kesim Sistemlerinde Verimlilik Artırıcı Faaliyetler</w:t>
      </w:r>
    </w:p>
    <w:p w:rsidR="007C1D17" w:rsidRPr="00C958B8" w:rsidRDefault="007C1D17" w:rsidP="00870E1E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1D17" w:rsidRPr="00C958B8" w:rsidRDefault="007C1D17" w:rsidP="00870E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58B8">
        <w:rPr>
          <w:rFonts w:ascii="Arial" w:hAnsi="Arial" w:cs="Arial"/>
          <w:sz w:val="24"/>
          <w:szCs w:val="24"/>
        </w:rPr>
        <w:t>1900’lerden Günümüze Moda Akımları</w:t>
      </w:r>
    </w:p>
    <w:p w:rsidR="007C1D17" w:rsidRPr="00C958B8" w:rsidRDefault="007C1D17" w:rsidP="00870E1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7C1D17" w:rsidRPr="00C958B8" w:rsidRDefault="007C1D17" w:rsidP="00870E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58B8">
        <w:rPr>
          <w:rFonts w:ascii="Arial" w:hAnsi="Arial" w:cs="Arial"/>
          <w:sz w:val="24"/>
          <w:szCs w:val="24"/>
        </w:rPr>
        <w:t>Farklı Özellikteki Astar ve Telaların Performans Özelliklerinin Araştırılması</w:t>
      </w:r>
    </w:p>
    <w:p w:rsidR="007C1D17" w:rsidRPr="00C958B8" w:rsidRDefault="007C1D17" w:rsidP="00870E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1D17" w:rsidRPr="00C958B8" w:rsidRDefault="007C1D17" w:rsidP="00870E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1D17" w:rsidRPr="00C958B8" w:rsidRDefault="007C1D17" w:rsidP="00870E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1D17" w:rsidRPr="00C958B8" w:rsidRDefault="007C1D17" w:rsidP="00870E1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065109" w:rsidRPr="00C958B8" w:rsidTr="00753EF5">
        <w:trPr>
          <w:trHeight w:hRule="exact" w:val="340"/>
        </w:trPr>
        <w:tc>
          <w:tcPr>
            <w:tcW w:w="9350" w:type="dxa"/>
            <w:shd w:val="clear" w:color="auto" w:fill="D9D9D9" w:themeFill="background1" w:themeFillShade="D9"/>
          </w:tcPr>
          <w:p w:rsidR="00065109" w:rsidRPr="00C958B8" w:rsidRDefault="00065109" w:rsidP="00870E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42FC" w:rsidRPr="00C958B8" w:rsidRDefault="003A42FC" w:rsidP="00D76E4B">
      <w:pPr>
        <w:ind w:left="360"/>
        <w:rPr>
          <w:rFonts w:ascii="Arial" w:hAnsi="Arial" w:cs="Arial"/>
          <w:sz w:val="24"/>
          <w:szCs w:val="24"/>
        </w:rPr>
      </w:pPr>
    </w:p>
    <w:p w:rsidR="00D76E4B" w:rsidRPr="00C958B8" w:rsidRDefault="008B75C9" w:rsidP="00D76E4B">
      <w:pPr>
        <w:ind w:left="360"/>
        <w:rPr>
          <w:rFonts w:ascii="Arial" w:hAnsi="Arial" w:cs="Arial"/>
          <w:sz w:val="24"/>
          <w:szCs w:val="24"/>
        </w:rPr>
      </w:pPr>
      <w:r w:rsidRPr="00C958B8">
        <w:rPr>
          <w:rFonts w:ascii="Arial" w:hAnsi="Arial" w:cs="Arial"/>
          <w:sz w:val="24"/>
          <w:szCs w:val="24"/>
        </w:rPr>
        <w:t xml:space="preserve">PROF.DR. </w:t>
      </w:r>
      <w:r w:rsidR="00D76E4B" w:rsidRPr="00C958B8">
        <w:rPr>
          <w:rFonts w:ascii="Arial" w:hAnsi="Arial" w:cs="Arial"/>
          <w:sz w:val="24"/>
          <w:szCs w:val="24"/>
        </w:rPr>
        <w:t>NİLGÜN ÖZDİL</w:t>
      </w:r>
    </w:p>
    <w:p w:rsidR="00D76E4B" w:rsidRPr="00C958B8" w:rsidRDefault="00D76E4B" w:rsidP="00D76E4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958B8">
        <w:rPr>
          <w:rFonts w:ascii="Arial" w:hAnsi="Arial" w:cs="Arial"/>
          <w:sz w:val="24"/>
          <w:szCs w:val="24"/>
        </w:rPr>
        <w:t>Tekstilde sürdürülebilirlik ve çevreyi koruma sertifikaları</w:t>
      </w:r>
    </w:p>
    <w:p w:rsidR="00D76E4B" w:rsidRPr="00C958B8" w:rsidRDefault="00D76E4B" w:rsidP="00D76E4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958B8">
        <w:rPr>
          <w:rFonts w:ascii="Arial" w:hAnsi="Arial" w:cs="Arial"/>
          <w:sz w:val="24"/>
          <w:szCs w:val="24"/>
        </w:rPr>
        <w:t>Koruyucu tekstillerle ilgili standartlar ve performans gereklilikleri</w:t>
      </w:r>
    </w:p>
    <w:p w:rsidR="00065109" w:rsidRPr="00C958B8" w:rsidRDefault="00065109" w:rsidP="00870E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5109" w:rsidRPr="00C958B8" w:rsidRDefault="00065109" w:rsidP="00870E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5109" w:rsidRPr="00C958B8" w:rsidRDefault="00065109" w:rsidP="00870E1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065109" w:rsidRPr="00C958B8" w:rsidTr="00753EF5">
        <w:trPr>
          <w:trHeight w:hRule="exact" w:val="340"/>
        </w:trPr>
        <w:tc>
          <w:tcPr>
            <w:tcW w:w="9350" w:type="dxa"/>
            <w:shd w:val="clear" w:color="auto" w:fill="D9D9D9" w:themeFill="background1" w:themeFillShade="D9"/>
          </w:tcPr>
          <w:p w:rsidR="00065109" w:rsidRPr="00C958B8" w:rsidRDefault="00065109" w:rsidP="00870E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5109" w:rsidRPr="00C958B8" w:rsidRDefault="00065109" w:rsidP="00870E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6A46" w:rsidRPr="00C958B8" w:rsidRDefault="00716A46" w:rsidP="00716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C958B8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PROF.DR. AYŞEGÜL KÖRLÜ - PROF.DR. PINAR ÇELİK</w:t>
      </w:r>
    </w:p>
    <w:p w:rsidR="003A42FC" w:rsidRPr="00C958B8" w:rsidRDefault="003A42FC" w:rsidP="00716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</w:p>
    <w:p w:rsidR="00716A46" w:rsidRPr="00C958B8" w:rsidRDefault="00716A46" w:rsidP="00716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C958B8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1) Kenevirin havuzlanması üzerine bir çalışma (Prof. Dr. Pınar Çelik-Prof. Dr. Ayşegül Körlü) (1 öğrenci) (TÜBİTAK bursiyeri olarak çalışacaktır.)</w:t>
      </w:r>
    </w:p>
    <w:p w:rsidR="00716A46" w:rsidRPr="00C958B8" w:rsidRDefault="00716A46" w:rsidP="00716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C958B8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Bursiyer olmak için aşağıda yazılan koşulların yerine getirilmesi gereklidir;</w:t>
      </w:r>
    </w:p>
    <w:p w:rsidR="00716A46" w:rsidRPr="00C958B8" w:rsidRDefault="00716A46" w:rsidP="00716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C958B8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3. sınıf ve üzeri öğrencisi olmak, üniversitenin not sistemi esas olmak üzere, hazırlık hariç önceki yılların ağırlıklı genel not ortalamasının en az 4 üzerinden 2,5 veya 100 üzerinden 65 olması veya bölümünde hazırlık sınıfı hariç önceki yıllara ait ağırlıklı genel not ortalamasında ilk %20 lik dilime girmiş olmak.</w:t>
      </w:r>
    </w:p>
    <w:p w:rsidR="00716A46" w:rsidRPr="00C958B8" w:rsidRDefault="00716A46" w:rsidP="00716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C958B8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 </w:t>
      </w:r>
    </w:p>
    <w:p w:rsidR="00716A46" w:rsidRPr="00C958B8" w:rsidRDefault="00716A46" w:rsidP="00716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C958B8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2) Dekortikasyonla elde edilem kenevir liflerinin kotonizasyonu üzerine bir çalışma (Prof. Dr. Pınar Çelik-Prof. Dr. Ayşegül Körlü)  (3-4 öğrenci)</w:t>
      </w:r>
    </w:p>
    <w:p w:rsidR="00716A46" w:rsidRPr="00C958B8" w:rsidRDefault="00716A46" w:rsidP="00716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C958B8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3) Ön terbiyede ölçmenin kalite, çevre ve maliyet açısından önemi (3-4 öğrenci)</w:t>
      </w:r>
    </w:p>
    <w:p w:rsidR="00716A46" w:rsidRPr="00C958B8" w:rsidRDefault="00716A46" w:rsidP="00716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C958B8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İyi çalışmalar dilerim.</w:t>
      </w:r>
    </w:p>
    <w:p w:rsidR="00716A46" w:rsidRPr="00C958B8" w:rsidRDefault="00716A46" w:rsidP="00870E1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65109" w:rsidRPr="00C958B8" w:rsidRDefault="00065109" w:rsidP="00870E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5109" w:rsidRPr="00C958B8" w:rsidRDefault="00065109" w:rsidP="00870E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026F" w:rsidRPr="00C958B8" w:rsidRDefault="007B026F" w:rsidP="00870E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026F" w:rsidRPr="00C958B8" w:rsidRDefault="007B026F" w:rsidP="00870E1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065109" w:rsidRPr="00C958B8" w:rsidTr="00753EF5">
        <w:trPr>
          <w:trHeight w:hRule="exact" w:val="340"/>
        </w:trPr>
        <w:tc>
          <w:tcPr>
            <w:tcW w:w="9350" w:type="dxa"/>
            <w:shd w:val="clear" w:color="auto" w:fill="D9D9D9" w:themeFill="background1" w:themeFillShade="D9"/>
          </w:tcPr>
          <w:p w:rsidR="00065109" w:rsidRPr="00C958B8" w:rsidRDefault="00065109" w:rsidP="00870E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5109" w:rsidRPr="00C958B8" w:rsidRDefault="00065109" w:rsidP="00870E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026F" w:rsidRPr="00C958B8" w:rsidRDefault="00B1559D" w:rsidP="00870E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58B8">
        <w:rPr>
          <w:rFonts w:ascii="Arial" w:hAnsi="Arial" w:cs="Arial"/>
          <w:sz w:val="24"/>
          <w:szCs w:val="24"/>
        </w:rPr>
        <w:t>DOÇ. DR. EYLEN SEMA DALBAŞI</w:t>
      </w:r>
    </w:p>
    <w:p w:rsidR="007B026F" w:rsidRPr="00C958B8" w:rsidRDefault="007B026F" w:rsidP="00870E1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7B026F" w:rsidRPr="00C958B8" w:rsidRDefault="007B026F" w:rsidP="00870E1E">
      <w:pPr>
        <w:pStyle w:val="ListParagraph"/>
        <w:numPr>
          <w:ilvl w:val="0"/>
          <w:numId w:val="2"/>
        </w:numPr>
        <w:spacing w:after="0" w:line="240" w:lineRule="auto"/>
        <w:ind w:left="646"/>
        <w:jc w:val="both"/>
        <w:rPr>
          <w:rFonts w:ascii="Arial" w:hAnsi="Arial" w:cs="Arial"/>
          <w:sz w:val="24"/>
          <w:szCs w:val="24"/>
        </w:rPr>
      </w:pPr>
      <w:r w:rsidRPr="00C958B8">
        <w:rPr>
          <w:rFonts w:ascii="Arial" w:hAnsi="Arial" w:cs="Arial"/>
          <w:sz w:val="24"/>
          <w:szCs w:val="24"/>
        </w:rPr>
        <w:t>Doğal yumuşatıcılarla pamuklu kumaşlara yumuşak tuşe kazandırılması (2 terbiye opsiyonu öğrencisi, Doç.Dr. Gonca Özçelik Kayseri ile birlikte verilecektir).</w:t>
      </w:r>
    </w:p>
    <w:p w:rsidR="007B026F" w:rsidRPr="00C958B8" w:rsidRDefault="007B026F" w:rsidP="00870E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58B8">
        <w:rPr>
          <w:rFonts w:ascii="Arial" w:hAnsi="Arial" w:cs="Arial"/>
          <w:color w:val="000000" w:themeColor="text1"/>
          <w:sz w:val="24"/>
          <w:szCs w:val="24"/>
        </w:rPr>
        <w:t>Fonksiyonel bitim işleriyle kumaş deformasyonun ve aşınmasının önlenmesi üzerine bir araştırma (</w:t>
      </w:r>
      <w:r w:rsidRPr="00C958B8">
        <w:rPr>
          <w:rFonts w:ascii="Arial" w:hAnsi="Arial" w:cs="Arial"/>
          <w:sz w:val="24"/>
          <w:szCs w:val="24"/>
        </w:rPr>
        <w:t>2 terbiye opsiyonu öğrencisi, 1 konfeksiyon opsiyonu öğrencisi, Doç.Dr. Gonca Özçelik Kayseri ve Dr.Öğr.Üyesi Aslı İlleez ile birlikte verilecektir</w:t>
      </w:r>
      <w:r w:rsidRPr="00C958B8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7B026F" w:rsidRPr="00C958B8" w:rsidRDefault="007B026F" w:rsidP="00870E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58B8">
        <w:rPr>
          <w:rFonts w:ascii="Arial" w:hAnsi="Arial" w:cs="Arial"/>
          <w:color w:val="000000" w:themeColor="text1"/>
          <w:sz w:val="24"/>
          <w:szCs w:val="24"/>
        </w:rPr>
        <w:t xml:space="preserve">Çoklu yıkamaya dayanıklı antibakteriyel ve nefes alabilir kumaş maske tasarımı ve üretimi </w:t>
      </w:r>
      <w:r w:rsidRPr="00C958B8">
        <w:rPr>
          <w:rFonts w:ascii="Arial" w:hAnsi="Arial" w:cs="Arial"/>
          <w:sz w:val="24"/>
          <w:szCs w:val="24"/>
        </w:rPr>
        <w:t>(2-3 terbiye opsiyonu öğrencisi) (Prof.Dr. Arif Taner Özgüney, Doç.Dr. Gonca Özçelik Kayseri ile birlikte verilecektir).</w:t>
      </w:r>
    </w:p>
    <w:p w:rsidR="007B026F" w:rsidRPr="00C958B8" w:rsidRDefault="007B026F" w:rsidP="00870E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58B8">
        <w:rPr>
          <w:rFonts w:ascii="Arial" w:hAnsi="Arial" w:cs="Arial"/>
          <w:sz w:val="24"/>
          <w:szCs w:val="24"/>
        </w:rPr>
        <w:lastRenderedPageBreak/>
        <w:t xml:space="preserve">Nanoteknoloji kullanılarak çok fonksiyonlu kumaş tasarımı ve geliştirilmesi (2-3 terbiye opsiyonu öğrencisi) (Prof.Dr. Arif Taner Özgüney, Doç.Dr. Gonca Özçelik Kayseri ile birlikte verilecektir). </w:t>
      </w:r>
    </w:p>
    <w:p w:rsidR="007B026F" w:rsidRPr="00C958B8" w:rsidRDefault="007B026F" w:rsidP="00870E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58B8">
        <w:rPr>
          <w:rFonts w:ascii="Arial" w:hAnsi="Arial" w:cs="Arial"/>
          <w:color w:val="000000" w:themeColor="text1"/>
          <w:sz w:val="24"/>
          <w:szCs w:val="24"/>
        </w:rPr>
        <w:t xml:space="preserve">Pigment baskı ve fonksiyonel bitim işlemleriyle karbon nano tüp uygulamaları </w:t>
      </w:r>
      <w:r w:rsidRPr="00C958B8">
        <w:rPr>
          <w:rFonts w:ascii="Arial" w:hAnsi="Arial" w:cs="Arial"/>
          <w:sz w:val="24"/>
          <w:szCs w:val="24"/>
        </w:rPr>
        <w:t xml:space="preserve">(Prof.Dr. Arif Taner Özgüney ile birlikte verilecektir).  </w:t>
      </w:r>
    </w:p>
    <w:p w:rsidR="007B026F" w:rsidRPr="00C958B8" w:rsidRDefault="007B026F" w:rsidP="00870E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58B8">
        <w:rPr>
          <w:rFonts w:ascii="Arial" w:hAnsi="Arial" w:cs="Arial"/>
          <w:color w:val="000000" w:themeColor="text1"/>
          <w:sz w:val="24"/>
          <w:szCs w:val="24"/>
        </w:rPr>
        <w:t>Farklı bitim işlemleriyle fonksiyonel özellikler kazandırılmış otomotiv tekstillerinde dikiş kalitesinin ve dikilebilirliğin iyileştirilmesi (2</w:t>
      </w:r>
      <w:r w:rsidRPr="00C958B8">
        <w:rPr>
          <w:rFonts w:ascii="Arial" w:hAnsi="Arial" w:cs="Arial"/>
          <w:sz w:val="24"/>
          <w:szCs w:val="24"/>
        </w:rPr>
        <w:t xml:space="preserve"> terbiye opsiyonu, 2 konfeksiyon opsiyonu öğrencisi) </w:t>
      </w:r>
      <w:r w:rsidRPr="00C958B8">
        <w:rPr>
          <w:rFonts w:ascii="Arial" w:hAnsi="Arial" w:cs="Arial"/>
          <w:color w:val="000000" w:themeColor="text1"/>
          <w:sz w:val="24"/>
          <w:szCs w:val="24"/>
        </w:rPr>
        <w:t>(</w:t>
      </w:r>
      <w:r w:rsidRPr="00C958B8">
        <w:rPr>
          <w:rFonts w:ascii="Arial" w:hAnsi="Arial" w:cs="Arial"/>
          <w:sz w:val="24"/>
          <w:szCs w:val="24"/>
        </w:rPr>
        <w:t>Doç.Dr. Gonca Özçelik Kayseri ve Dr.Öğr.Üyesi Aslı İlleez ile birlikte verilecektir</w:t>
      </w:r>
      <w:r w:rsidRPr="00C958B8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7B026F" w:rsidRPr="00C958B8" w:rsidRDefault="007B026F" w:rsidP="00870E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58B8">
        <w:rPr>
          <w:rFonts w:ascii="Arial" w:hAnsi="Arial" w:cs="Arial"/>
          <w:sz w:val="24"/>
          <w:szCs w:val="24"/>
        </w:rPr>
        <w:t xml:space="preserve">Leke tutmaz fonksiyonel döşemelik kumaş tasarımı ve geliştirilmesi, döşemeliklerde dikilebilirliğinin araştırılması (2 terbiye opsiyonu öğrencisi) (Doç.Dr. Gonca Özçelik Kayseri ile birlikte verilecektir). </w:t>
      </w:r>
    </w:p>
    <w:p w:rsidR="007B026F" w:rsidRPr="00C958B8" w:rsidRDefault="007B026F" w:rsidP="00870E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58B8">
        <w:rPr>
          <w:rFonts w:ascii="Arial" w:hAnsi="Arial" w:cs="Arial"/>
          <w:color w:val="000000" w:themeColor="text1"/>
          <w:sz w:val="24"/>
          <w:szCs w:val="24"/>
        </w:rPr>
        <w:t xml:space="preserve">Sentetik liflerin hidrofilleştirilmesiyle kullanım performanslarının iyileştirilmesine yönelik tasarım (2 terbiye opsiyonu öğrencisi) </w:t>
      </w:r>
      <w:r w:rsidRPr="00C958B8">
        <w:rPr>
          <w:rFonts w:ascii="Arial" w:hAnsi="Arial" w:cs="Arial"/>
          <w:sz w:val="24"/>
          <w:szCs w:val="24"/>
        </w:rPr>
        <w:t>(Prof.Dr. Arif Taner Özgüney, Doç.Dr. Gonca Özçelik Kayseri ile birlikte verilecektir).</w:t>
      </w:r>
    </w:p>
    <w:p w:rsidR="007B026F" w:rsidRPr="00C958B8" w:rsidRDefault="007B026F" w:rsidP="00870E1E">
      <w:pPr>
        <w:pStyle w:val="ListParagraph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B026F" w:rsidRPr="00C958B8" w:rsidRDefault="007B026F" w:rsidP="00870E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026F" w:rsidRPr="00C958B8" w:rsidRDefault="007B026F" w:rsidP="00870E1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065109" w:rsidRPr="00C958B8" w:rsidTr="00753EF5">
        <w:trPr>
          <w:trHeight w:hRule="exact" w:val="340"/>
        </w:trPr>
        <w:tc>
          <w:tcPr>
            <w:tcW w:w="9350" w:type="dxa"/>
            <w:shd w:val="clear" w:color="auto" w:fill="D9D9D9" w:themeFill="background1" w:themeFillShade="D9"/>
          </w:tcPr>
          <w:p w:rsidR="00065109" w:rsidRPr="00C958B8" w:rsidRDefault="00065109" w:rsidP="00870E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5109" w:rsidRPr="00C958B8" w:rsidRDefault="00065109" w:rsidP="00870E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5109" w:rsidRPr="00C958B8" w:rsidRDefault="00065109" w:rsidP="00870E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4318" w:rsidRPr="00C958B8" w:rsidRDefault="00F213AD" w:rsidP="00F94318">
      <w:pPr>
        <w:rPr>
          <w:rFonts w:ascii="Arial" w:hAnsi="Arial" w:cs="Arial"/>
          <w:sz w:val="24"/>
          <w:szCs w:val="24"/>
        </w:rPr>
      </w:pPr>
      <w:r w:rsidRPr="00C958B8">
        <w:rPr>
          <w:rFonts w:ascii="Arial" w:hAnsi="Arial" w:cs="Arial"/>
          <w:sz w:val="24"/>
          <w:szCs w:val="24"/>
        </w:rPr>
        <w:t>PROF. DR. ESEN ÖZDOĞAN, PROF. DR. TÜLAY GÜLÜMSER, PROF. DR. ASLI DEMİR, DOÇ. DR. EBRU BOZACI</w:t>
      </w:r>
    </w:p>
    <w:p w:rsidR="00F94318" w:rsidRPr="00C958B8" w:rsidRDefault="00F94318" w:rsidP="00F94318">
      <w:pPr>
        <w:rPr>
          <w:rFonts w:ascii="Arial" w:hAnsi="Arial" w:cs="Arial"/>
          <w:sz w:val="24"/>
          <w:szCs w:val="24"/>
        </w:rPr>
      </w:pPr>
    </w:p>
    <w:p w:rsidR="00F94318" w:rsidRPr="00C958B8" w:rsidRDefault="00F94318" w:rsidP="00F94318">
      <w:pPr>
        <w:rPr>
          <w:rFonts w:ascii="Arial" w:hAnsi="Arial" w:cs="Arial"/>
          <w:sz w:val="24"/>
          <w:szCs w:val="24"/>
        </w:rPr>
      </w:pPr>
      <w:r w:rsidRPr="00C958B8">
        <w:rPr>
          <w:rFonts w:ascii="Arial" w:hAnsi="Arial" w:cs="Arial"/>
          <w:sz w:val="24"/>
          <w:szCs w:val="24"/>
        </w:rPr>
        <w:t xml:space="preserve">1. Fonksiyonel kaplamalarda yenilikçi yaklaşımlar  </w:t>
      </w:r>
    </w:p>
    <w:p w:rsidR="00F94318" w:rsidRPr="00C958B8" w:rsidRDefault="00F94318" w:rsidP="00F94318">
      <w:pPr>
        <w:rPr>
          <w:rFonts w:ascii="Arial" w:hAnsi="Arial" w:cs="Arial"/>
          <w:sz w:val="24"/>
          <w:szCs w:val="24"/>
        </w:rPr>
      </w:pPr>
      <w:r w:rsidRPr="00C958B8">
        <w:rPr>
          <w:rFonts w:ascii="Arial" w:hAnsi="Arial" w:cs="Arial"/>
          <w:sz w:val="24"/>
          <w:szCs w:val="24"/>
        </w:rPr>
        <w:t>Prof. Dr. Aslı Demir</w:t>
      </w:r>
    </w:p>
    <w:p w:rsidR="00F94318" w:rsidRPr="00C958B8" w:rsidRDefault="00F94318" w:rsidP="00F94318">
      <w:pPr>
        <w:rPr>
          <w:rFonts w:ascii="Arial" w:hAnsi="Arial" w:cs="Arial"/>
          <w:sz w:val="24"/>
          <w:szCs w:val="24"/>
        </w:rPr>
      </w:pPr>
      <w:r w:rsidRPr="00C958B8">
        <w:rPr>
          <w:rFonts w:ascii="Arial" w:hAnsi="Arial" w:cs="Arial"/>
          <w:sz w:val="24"/>
          <w:szCs w:val="24"/>
        </w:rPr>
        <w:t>Doç. Dr. Ebru Bozacı</w:t>
      </w:r>
    </w:p>
    <w:p w:rsidR="00F94318" w:rsidRPr="00C958B8" w:rsidRDefault="00F94318" w:rsidP="00F94318">
      <w:pPr>
        <w:rPr>
          <w:rFonts w:ascii="Arial" w:hAnsi="Arial" w:cs="Arial"/>
          <w:sz w:val="24"/>
          <w:szCs w:val="24"/>
        </w:rPr>
      </w:pPr>
    </w:p>
    <w:p w:rsidR="00F94318" w:rsidRPr="00C958B8" w:rsidRDefault="00F94318" w:rsidP="00F94318">
      <w:pPr>
        <w:rPr>
          <w:rFonts w:ascii="Arial" w:hAnsi="Arial" w:cs="Arial"/>
          <w:sz w:val="24"/>
          <w:szCs w:val="24"/>
        </w:rPr>
      </w:pPr>
      <w:r w:rsidRPr="00C958B8">
        <w:rPr>
          <w:rFonts w:ascii="Arial" w:hAnsi="Arial" w:cs="Arial"/>
          <w:sz w:val="24"/>
          <w:szCs w:val="24"/>
        </w:rPr>
        <w:t xml:space="preserve">2. Örnek bir firmadan hareketle tekstil atıklarının değerlendirilmesi üzerine bir araştırma. </w:t>
      </w:r>
    </w:p>
    <w:p w:rsidR="00F94318" w:rsidRPr="00C958B8" w:rsidRDefault="00F94318" w:rsidP="00F94318">
      <w:pPr>
        <w:rPr>
          <w:rFonts w:ascii="Arial" w:hAnsi="Arial" w:cs="Arial"/>
          <w:sz w:val="24"/>
          <w:szCs w:val="24"/>
        </w:rPr>
      </w:pPr>
      <w:r w:rsidRPr="00C958B8">
        <w:rPr>
          <w:rFonts w:ascii="Arial" w:hAnsi="Arial" w:cs="Arial"/>
          <w:sz w:val="24"/>
          <w:szCs w:val="24"/>
        </w:rPr>
        <w:t>Prof. Dr. Esen Özdoğan</w:t>
      </w:r>
    </w:p>
    <w:p w:rsidR="00F94318" w:rsidRPr="00C958B8" w:rsidRDefault="00F94318" w:rsidP="00F94318">
      <w:pPr>
        <w:rPr>
          <w:rFonts w:ascii="Arial" w:hAnsi="Arial" w:cs="Arial"/>
          <w:sz w:val="24"/>
          <w:szCs w:val="24"/>
        </w:rPr>
      </w:pPr>
      <w:r w:rsidRPr="00C958B8">
        <w:rPr>
          <w:rFonts w:ascii="Arial" w:hAnsi="Arial" w:cs="Arial"/>
          <w:sz w:val="24"/>
          <w:szCs w:val="24"/>
        </w:rPr>
        <w:t>Prof. Dr. Tülay Gülümser</w:t>
      </w:r>
    </w:p>
    <w:p w:rsidR="00F94318" w:rsidRPr="00C958B8" w:rsidRDefault="00F94318" w:rsidP="00F94318">
      <w:pPr>
        <w:rPr>
          <w:rFonts w:ascii="Arial" w:hAnsi="Arial" w:cs="Arial"/>
          <w:sz w:val="24"/>
          <w:szCs w:val="24"/>
        </w:rPr>
      </w:pPr>
    </w:p>
    <w:p w:rsidR="00F94318" w:rsidRPr="00C958B8" w:rsidRDefault="00F94318" w:rsidP="00F94318">
      <w:pPr>
        <w:rPr>
          <w:rFonts w:ascii="Arial" w:hAnsi="Arial" w:cs="Arial"/>
          <w:sz w:val="24"/>
          <w:szCs w:val="24"/>
        </w:rPr>
      </w:pPr>
      <w:r w:rsidRPr="00C958B8">
        <w:rPr>
          <w:rFonts w:ascii="Arial" w:hAnsi="Arial" w:cs="Arial"/>
          <w:sz w:val="24"/>
          <w:szCs w:val="24"/>
        </w:rPr>
        <w:t xml:space="preserve">3. Plazma ile yüzey modifikasyonlarında güncel gelişmeler </w:t>
      </w:r>
    </w:p>
    <w:p w:rsidR="00F94318" w:rsidRPr="00C958B8" w:rsidRDefault="00F94318" w:rsidP="00F94318">
      <w:pPr>
        <w:rPr>
          <w:rFonts w:ascii="Arial" w:hAnsi="Arial" w:cs="Arial"/>
          <w:sz w:val="24"/>
          <w:szCs w:val="24"/>
        </w:rPr>
      </w:pPr>
      <w:r w:rsidRPr="00C958B8">
        <w:rPr>
          <w:rFonts w:ascii="Arial" w:hAnsi="Arial" w:cs="Arial"/>
          <w:sz w:val="24"/>
          <w:szCs w:val="24"/>
        </w:rPr>
        <w:t>Prof. Dr. Aslı Demir</w:t>
      </w:r>
    </w:p>
    <w:p w:rsidR="00F94318" w:rsidRPr="00C958B8" w:rsidRDefault="00F94318" w:rsidP="00F94318">
      <w:pPr>
        <w:rPr>
          <w:rFonts w:ascii="Arial" w:hAnsi="Arial" w:cs="Arial"/>
          <w:sz w:val="24"/>
          <w:szCs w:val="24"/>
        </w:rPr>
      </w:pPr>
      <w:r w:rsidRPr="00C958B8">
        <w:rPr>
          <w:rFonts w:ascii="Arial" w:hAnsi="Arial" w:cs="Arial"/>
          <w:sz w:val="24"/>
          <w:szCs w:val="24"/>
        </w:rPr>
        <w:t>Prof. Dr. Esen Özdoğan</w:t>
      </w:r>
    </w:p>
    <w:p w:rsidR="00F94318" w:rsidRPr="00C958B8" w:rsidRDefault="00F94318" w:rsidP="00F94318">
      <w:pPr>
        <w:rPr>
          <w:rFonts w:ascii="Arial" w:hAnsi="Arial" w:cs="Arial"/>
          <w:sz w:val="24"/>
          <w:szCs w:val="24"/>
        </w:rPr>
      </w:pPr>
    </w:p>
    <w:p w:rsidR="00F94318" w:rsidRPr="00C958B8" w:rsidRDefault="00F94318" w:rsidP="00F94318">
      <w:pPr>
        <w:rPr>
          <w:rFonts w:ascii="Arial" w:hAnsi="Arial" w:cs="Arial"/>
          <w:sz w:val="24"/>
          <w:szCs w:val="24"/>
        </w:rPr>
      </w:pPr>
      <w:r w:rsidRPr="00C958B8">
        <w:rPr>
          <w:rFonts w:ascii="Arial" w:hAnsi="Arial" w:cs="Arial"/>
          <w:sz w:val="24"/>
          <w:szCs w:val="24"/>
        </w:rPr>
        <w:lastRenderedPageBreak/>
        <w:t xml:space="preserve">4. Koruyucu maskelerde güncel gelişmelerin değerlendirilmesi </w:t>
      </w:r>
    </w:p>
    <w:p w:rsidR="00F94318" w:rsidRPr="00C958B8" w:rsidRDefault="00F94318" w:rsidP="00F94318">
      <w:pPr>
        <w:rPr>
          <w:rFonts w:ascii="Arial" w:hAnsi="Arial" w:cs="Arial"/>
          <w:sz w:val="24"/>
          <w:szCs w:val="24"/>
        </w:rPr>
      </w:pPr>
      <w:r w:rsidRPr="00C958B8">
        <w:rPr>
          <w:rFonts w:ascii="Arial" w:hAnsi="Arial" w:cs="Arial"/>
          <w:sz w:val="24"/>
          <w:szCs w:val="24"/>
        </w:rPr>
        <w:t>Prof. Dr. Tülay Gülümser</w:t>
      </w:r>
    </w:p>
    <w:p w:rsidR="00F94318" w:rsidRPr="00C958B8" w:rsidRDefault="00F94318" w:rsidP="00F94318">
      <w:pPr>
        <w:rPr>
          <w:rFonts w:ascii="Arial" w:hAnsi="Arial" w:cs="Arial"/>
          <w:sz w:val="24"/>
          <w:szCs w:val="24"/>
        </w:rPr>
      </w:pPr>
    </w:p>
    <w:p w:rsidR="00F94318" w:rsidRPr="00C958B8" w:rsidRDefault="00F94318" w:rsidP="00F94318">
      <w:pPr>
        <w:rPr>
          <w:rFonts w:ascii="Arial" w:hAnsi="Arial" w:cs="Arial"/>
          <w:sz w:val="24"/>
          <w:szCs w:val="24"/>
        </w:rPr>
      </w:pPr>
      <w:r w:rsidRPr="00C958B8">
        <w:rPr>
          <w:rFonts w:ascii="Arial" w:hAnsi="Arial" w:cs="Arial"/>
          <w:sz w:val="24"/>
          <w:szCs w:val="24"/>
        </w:rPr>
        <w:t xml:space="preserve">5. Bor Bileşiklerinin Tekstil Terbiyesinde Kullanım Olanakları </w:t>
      </w:r>
    </w:p>
    <w:p w:rsidR="00F94318" w:rsidRPr="00C958B8" w:rsidRDefault="00F94318" w:rsidP="00F94318">
      <w:pPr>
        <w:rPr>
          <w:rFonts w:ascii="Arial" w:hAnsi="Arial" w:cs="Arial"/>
          <w:sz w:val="24"/>
          <w:szCs w:val="24"/>
        </w:rPr>
      </w:pPr>
      <w:r w:rsidRPr="00C958B8">
        <w:rPr>
          <w:rFonts w:ascii="Arial" w:hAnsi="Arial" w:cs="Arial"/>
          <w:sz w:val="24"/>
          <w:szCs w:val="24"/>
        </w:rPr>
        <w:t>Doç. Dr. Ebru Bozacı</w:t>
      </w:r>
    </w:p>
    <w:p w:rsidR="00F94318" w:rsidRPr="00C958B8" w:rsidRDefault="00F94318" w:rsidP="00F94318">
      <w:pPr>
        <w:rPr>
          <w:rFonts w:ascii="Arial" w:hAnsi="Arial" w:cs="Arial"/>
          <w:sz w:val="24"/>
          <w:szCs w:val="24"/>
        </w:rPr>
      </w:pPr>
    </w:p>
    <w:p w:rsidR="00F94318" w:rsidRPr="00C958B8" w:rsidRDefault="00F94318" w:rsidP="00870E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5109" w:rsidRPr="00C958B8" w:rsidRDefault="00065109" w:rsidP="00870E1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065109" w:rsidRPr="00C958B8" w:rsidTr="00753EF5">
        <w:trPr>
          <w:trHeight w:hRule="exact" w:val="340"/>
        </w:trPr>
        <w:tc>
          <w:tcPr>
            <w:tcW w:w="9350" w:type="dxa"/>
            <w:shd w:val="clear" w:color="auto" w:fill="D9D9D9" w:themeFill="background1" w:themeFillShade="D9"/>
          </w:tcPr>
          <w:p w:rsidR="00065109" w:rsidRPr="00C958B8" w:rsidRDefault="00065109" w:rsidP="00870E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5109" w:rsidRPr="00C958B8" w:rsidRDefault="00065109" w:rsidP="00870E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7D7C" w:rsidRPr="00C958B8" w:rsidRDefault="00DE7D7C" w:rsidP="00870E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7D7C" w:rsidRPr="00C958B8" w:rsidRDefault="00C958B8" w:rsidP="00DE7D7C">
      <w:pPr>
        <w:rPr>
          <w:rFonts w:ascii="Arial" w:hAnsi="Arial" w:cs="Arial"/>
          <w:b/>
          <w:sz w:val="24"/>
          <w:szCs w:val="24"/>
        </w:rPr>
      </w:pPr>
      <w:r w:rsidRPr="00C958B8">
        <w:rPr>
          <w:rFonts w:ascii="Arial" w:hAnsi="Arial" w:cs="Arial"/>
          <w:sz w:val="24"/>
          <w:szCs w:val="24"/>
        </w:rPr>
        <w:t>PROF. DR. ARZU MARMARALI, DOÇ. DR. NİDA OĞLAKCIOĞLU, DOÇ. DR. GÖZDE ERTEKİN;</w:t>
      </w:r>
    </w:p>
    <w:p w:rsidR="00DE7D7C" w:rsidRPr="00C958B8" w:rsidRDefault="00DE7D7C" w:rsidP="00DE7D7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958B8">
        <w:rPr>
          <w:rFonts w:ascii="Arial" w:hAnsi="Arial" w:cs="Arial"/>
          <w:sz w:val="24"/>
          <w:szCs w:val="24"/>
        </w:rPr>
        <w:t>Yuvarlak örme sandviç kumaşların çok kullanımlık maske olarak kullanım olanaklarının incelenmesi  (dört kişilik grup)</w:t>
      </w:r>
    </w:p>
    <w:p w:rsidR="00DE7D7C" w:rsidRPr="00C958B8" w:rsidRDefault="00DE7D7C" w:rsidP="00DE7D7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958B8">
        <w:rPr>
          <w:rFonts w:ascii="Arial" w:hAnsi="Arial" w:cs="Arial"/>
          <w:sz w:val="24"/>
          <w:szCs w:val="24"/>
        </w:rPr>
        <w:t>Çeşitli materyaller ile kaplanmış interlok kumasların performans özelliklerinin incelenmesi ( dört kişilik grup)</w:t>
      </w:r>
    </w:p>
    <w:p w:rsidR="00DE7D7C" w:rsidRDefault="00DE7D7C" w:rsidP="00DE7D7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958B8">
        <w:rPr>
          <w:rFonts w:ascii="Arial" w:hAnsi="Arial" w:cs="Arial"/>
          <w:sz w:val="24"/>
          <w:szCs w:val="24"/>
        </w:rPr>
        <w:t>Isı ve ses izolasyonunda kullanılabilecek örme kumaşların performans özelliklerinin incelenmesi ( dört kişilik grup)</w:t>
      </w:r>
    </w:p>
    <w:p w:rsidR="00AF13FD" w:rsidRPr="00C958B8" w:rsidRDefault="00AF13FD" w:rsidP="00AF13FD">
      <w:pPr>
        <w:pStyle w:val="ListParagraph"/>
        <w:rPr>
          <w:rFonts w:ascii="Arial" w:hAnsi="Arial" w:cs="Arial"/>
          <w:sz w:val="24"/>
          <w:szCs w:val="24"/>
        </w:rPr>
      </w:pPr>
    </w:p>
    <w:p w:rsidR="00DE7D7C" w:rsidRPr="00C958B8" w:rsidRDefault="00DE7D7C" w:rsidP="00DE7D7C">
      <w:pPr>
        <w:rPr>
          <w:rFonts w:ascii="Arial" w:hAnsi="Arial" w:cs="Arial"/>
          <w:sz w:val="24"/>
          <w:szCs w:val="24"/>
        </w:rPr>
      </w:pPr>
    </w:p>
    <w:p w:rsidR="00DE7D7C" w:rsidRPr="00C958B8" w:rsidRDefault="00DE7D7C" w:rsidP="00870E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7D7C" w:rsidRPr="00C958B8" w:rsidRDefault="00DE7D7C" w:rsidP="00870E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7D7C" w:rsidRPr="00C958B8" w:rsidRDefault="00DE7D7C" w:rsidP="00870E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7D7C" w:rsidRPr="00C958B8" w:rsidRDefault="00DE7D7C" w:rsidP="00870E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5109" w:rsidRPr="00C958B8" w:rsidRDefault="00065109" w:rsidP="00870E1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065109" w:rsidRPr="00C958B8" w:rsidTr="00753EF5">
        <w:trPr>
          <w:trHeight w:hRule="exact" w:val="340"/>
        </w:trPr>
        <w:tc>
          <w:tcPr>
            <w:tcW w:w="9350" w:type="dxa"/>
            <w:shd w:val="clear" w:color="auto" w:fill="D9D9D9" w:themeFill="background1" w:themeFillShade="D9"/>
          </w:tcPr>
          <w:p w:rsidR="00065109" w:rsidRPr="00C958B8" w:rsidRDefault="00065109" w:rsidP="00870E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5109" w:rsidRPr="00C958B8" w:rsidRDefault="00065109" w:rsidP="00870E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542F" w:rsidRPr="00C958B8" w:rsidRDefault="005F542F" w:rsidP="005F542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958B8">
        <w:rPr>
          <w:rFonts w:ascii="Arial" w:hAnsi="Arial" w:cs="Arial"/>
          <w:sz w:val="24"/>
          <w:szCs w:val="24"/>
        </w:rPr>
        <w:t>DOÇ. DR. DENİZ DURAN- PROF. DR. AYŞEGÜL KÖRLÜ</w:t>
      </w:r>
    </w:p>
    <w:p w:rsidR="005F542F" w:rsidRPr="00C958B8" w:rsidRDefault="005F542F" w:rsidP="005F542F">
      <w:pPr>
        <w:rPr>
          <w:rFonts w:ascii="Arial" w:hAnsi="Arial" w:cs="Arial"/>
          <w:sz w:val="24"/>
          <w:szCs w:val="24"/>
        </w:rPr>
      </w:pPr>
      <w:r w:rsidRPr="00C958B8">
        <w:rPr>
          <w:rFonts w:ascii="Arial" w:hAnsi="Arial" w:cs="Arial"/>
          <w:sz w:val="24"/>
          <w:szCs w:val="24"/>
        </w:rPr>
        <w:t>Kaplama Yöntemi ile Fonksiyonelleştirilmiş Koruyucu Tekstillerin Geliştirilmesi (2-4 kişi)</w:t>
      </w:r>
    </w:p>
    <w:p w:rsidR="005F542F" w:rsidRPr="00C958B8" w:rsidRDefault="005F542F" w:rsidP="005F542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958B8">
        <w:rPr>
          <w:rFonts w:ascii="Arial" w:hAnsi="Arial" w:cs="Arial"/>
          <w:sz w:val="24"/>
          <w:szCs w:val="24"/>
        </w:rPr>
        <w:t>DOÇ. DR. DENİZ DURAN</w:t>
      </w:r>
    </w:p>
    <w:p w:rsidR="005F542F" w:rsidRPr="00C958B8" w:rsidRDefault="005F542F" w:rsidP="005F542F">
      <w:pPr>
        <w:rPr>
          <w:rFonts w:ascii="Arial" w:hAnsi="Arial" w:cs="Arial"/>
          <w:sz w:val="24"/>
          <w:szCs w:val="24"/>
        </w:rPr>
      </w:pPr>
      <w:r w:rsidRPr="00C958B8">
        <w:rPr>
          <w:rFonts w:ascii="Arial" w:hAnsi="Arial" w:cs="Arial"/>
          <w:sz w:val="24"/>
          <w:szCs w:val="24"/>
        </w:rPr>
        <w:t>Eriyik Üfleme (Meltblown) Yöntemi ile Üretilen Tıp ve Hijyen Tekstilleri Konusundaki Güncel Gelişmeler (2-4 kişi)</w:t>
      </w:r>
    </w:p>
    <w:p w:rsidR="005F542F" w:rsidRPr="00C958B8" w:rsidRDefault="005F542F" w:rsidP="00870E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542F" w:rsidRPr="00C958B8" w:rsidRDefault="005F542F" w:rsidP="00870E1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065109" w:rsidRPr="00C958B8" w:rsidTr="00753EF5">
        <w:trPr>
          <w:trHeight w:hRule="exact" w:val="340"/>
        </w:trPr>
        <w:tc>
          <w:tcPr>
            <w:tcW w:w="9350" w:type="dxa"/>
            <w:shd w:val="clear" w:color="auto" w:fill="D9D9D9" w:themeFill="background1" w:themeFillShade="D9"/>
          </w:tcPr>
          <w:p w:rsidR="00065109" w:rsidRPr="00C958B8" w:rsidRDefault="00065109" w:rsidP="00870E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5109" w:rsidRPr="00C958B8" w:rsidRDefault="00065109" w:rsidP="00870E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1711" w:rsidRPr="00C958B8" w:rsidRDefault="002F1711" w:rsidP="00870E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1711" w:rsidRPr="00C958B8" w:rsidRDefault="002F1711" w:rsidP="002F1711">
      <w:pPr>
        <w:rPr>
          <w:rFonts w:ascii="Arial" w:hAnsi="Arial" w:cs="Arial"/>
          <w:sz w:val="24"/>
          <w:szCs w:val="24"/>
        </w:rPr>
      </w:pPr>
      <w:r w:rsidRPr="00C958B8">
        <w:rPr>
          <w:rFonts w:ascii="Arial" w:hAnsi="Arial" w:cs="Arial"/>
          <w:sz w:val="24"/>
          <w:szCs w:val="24"/>
        </w:rPr>
        <w:t xml:space="preserve">PROF. DR. GÜLDEMET BAŞAL BAYRAKTAR  </w:t>
      </w:r>
    </w:p>
    <w:p w:rsidR="002F1711" w:rsidRPr="00C958B8" w:rsidRDefault="002F1711" w:rsidP="002F171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958B8">
        <w:rPr>
          <w:rFonts w:ascii="Arial" w:hAnsi="Arial" w:cs="Arial"/>
          <w:sz w:val="24"/>
          <w:szCs w:val="24"/>
        </w:rPr>
        <w:t>Akıllı nanolif esaslı yüzey üretimi  ( 2-3 kişilik)</w:t>
      </w:r>
    </w:p>
    <w:p w:rsidR="002F1711" w:rsidRPr="00C958B8" w:rsidRDefault="002F1711" w:rsidP="002F171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958B8">
        <w:rPr>
          <w:rFonts w:ascii="Arial" w:hAnsi="Arial" w:cs="Arial"/>
          <w:sz w:val="24"/>
          <w:szCs w:val="24"/>
        </w:rPr>
        <w:t>Jakarlı numune dokuma makinesinde üç boyu</w:t>
      </w:r>
      <w:r w:rsidR="006C533E" w:rsidRPr="00C958B8">
        <w:rPr>
          <w:rFonts w:ascii="Arial" w:hAnsi="Arial" w:cs="Arial"/>
          <w:sz w:val="24"/>
          <w:szCs w:val="24"/>
        </w:rPr>
        <w:t>tlu kumaş üretimi  (3 kişilik)</w:t>
      </w:r>
    </w:p>
    <w:p w:rsidR="002F1711" w:rsidRPr="00C958B8" w:rsidRDefault="002F1711" w:rsidP="00870E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1711" w:rsidRPr="00C958B8" w:rsidRDefault="002F1711" w:rsidP="00870E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1711" w:rsidRPr="00C958B8" w:rsidRDefault="002F1711" w:rsidP="00870E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1711" w:rsidRPr="00C958B8" w:rsidRDefault="002F1711" w:rsidP="00870E1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065109" w:rsidRPr="00C958B8" w:rsidTr="00753EF5">
        <w:trPr>
          <w:trHeight w:hRule="exact" w:val="340"/>
        </w:trPr>
        <w:tc>
          <w:tcPr>
            <w:tcW w:w="9350" w:type="dxa"/>
            <w:shd w:val="clear" w:color="auto" w:fill="D9D9D9" w:themeFill="background1" w:themeFillShade="D9"/>
          </w:tcPr>
          <w:p w:rsidR="00065109" w:rsidRPr="00C958B8" w:rsidRDefault="00065109" w:rsidP="00870E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5109" w:rsidRPr="00C958B8" w:rsidRDefault="00065109" w:rsidP="00870E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4690" w:rsidRPr="00C958B8" w:rsidRDefault="00583FE7" w:rsidP="00134690">
      <w:pPr>
        <w:rPr>
          <w:rFonts w:ascii="Arial" w:hAnsi="Arial" w:cs="Arial"/>
          <w:b/>
          <w:sz w:val="24"/>
          <w:szCs w:val="24"/>
        </w:rPr>
      </w:pPr>
      <w:r w:rsidRPr="00C958B8">
        <w:rPr>
          <w:rFonts w:ascii="Arial" w:hAnsi="Arial" w:cs="Arial"/>
          <w:sz w:val="24"/>
          <w:szCs w:val="24"/>
        </w:rPr>
        <w:t>DOÇ. DR. GÖZDE ERTEKİN, DOÇ. DR. MUSTAFA ERTEKİN</w:t>
      </w:r>
    </w:p>
    <w:p w:rsidR="00134690" w:rsidRPr="00C958B8" w:rsidRDefault="00134690" w:rsidP="0013469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958B8">
        <w:rPr>
          <w:rFonts w:ascii="Arial" w:hAnsi="Arial" w:cs="Arial"/>
          <w:sz w:val="24"/>
          <w:szCs w:val="24"/>
        </w:rPr>
        <w:t xml:space="preserve">Manşet Saç Örgü Yapıların Performans Özelliklerinin İncelenmesi (üç kişilik grup) </w:t>
      </w:r>
    </w:p>
    <w:p w:rsidR="00065109" w:rsidRPr="00C958B8" w:rsidRDefault="00065109" w:rsidP="00870E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4690" w:rsidRPr="00C958B8" w:rsidRDefault="00134690" w:rsidP="00870E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5109" w:rsidRPr="00C958B8" w:rsidRDefault="00065109" w:rsidP="00870E1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065109" w:rsidRPr="00C958B8" w:rsidTr="00753EF5">
        <w:trPr>
          <w:trHeight w:hRule="exact" w:val="340"/>
        </w:trPr>
        <w:tc>
          <w:tcPr>
            <w:tcW w:w="9350" w:type="dxa"/>
            <w:shd w:val="clear" w:color="auto" w:fill="D9D9D9" w:themeFill="background1" w:themeFillShade="D9"/>
          </w:tcPr>
          <w:p w:rsidR="00065109" w:rsidRPr="00C958B8" w:rsidRDefault="00065109" w:rsidP="00870E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5109" w:rsidRPr="00C958B8" w:rsidRDefault="00065109" w:rsidP="00870E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5109" w:rsidRPr="00C958B8" w:rsidRDefault="00065109" w:rsidP="00870E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0171" w:rsidRPr="00C958B8" w:rsidRDefault="00200046" w:rsidP="006A0171">
      <w:pPr>
        <w:rPr>
          <w:rFonts w:ascii="Arial" w:hAnsi="Arial" w:cs="Arial"/>
          <w:sz w:val="24"/>
          <w:szCs w:val="24"/>
        </w:rPr>
      </w:pPr>
      <w:r w:rsidRPr="00C958B8">
        <w:rPr>
          <w:rFonts w:ascii="Arial" w:hAnsi="Arial" w:cs="Arial"/>
          <w:sz w:val="24"/>
          <w:szCs w:val="24"/>
        </w:rPr>
        <w:t>DOÇ. DR. AHMET ÇAY</w:t>
      </w:r>
    </w:p>
    <w:p w:rsidR="006A0171" w:rsidRPr="00C958B8" w:rsidRDefault="006A0171" w:rsidP="006A0171">
      <w:pPr>
        <w:pStyle w:val="ListParagraph"/>
        <w:numPr>
          <w:ilvl w:val="0"/>
          <w:numId w:val="9"/>
        </w:numPr>
        <w:spacing w:line="256" w:lineRule="auto"/>
        <w:rPr>
          <w:rFonts w:ascii="Arial" w:hAnsi="Arial" w:cs="Arial"/>
          <w:sz w:val="24"/>
          <w:szCs w:val="24"/>
        </w:rPr>
      </w:pPr>
      <w:r w:rsidRPr="00C958B8">
        <w:rPr>
          <w:rFonts w:ascii="Arial" w:hAnsi="Arial" w:cs="Arial"/>
          <w:sz w:val="24"/>
          <w:szCs w:val="24"/>
        </w:rPr>
        <w:t>Tekstil terbiye proseslerinin karbon ayak izinin belirlenmesi (3-4 kişi)</w:t>
      </w:r>
    </w:p>
    <w:p w:rsidR="006A0171" w:rsidRPr="00C958B8" w:rsidRDefault="006A0171" w:rsidP="006A0171">
      <w:pPr>
        <w:pStyle w:val="ListParagraph"/>
        <w:numPr>
          <w:ilvl w:val="0"/>
          <w:numId w:val="9"/>
        </w:numPr>
        <w:spacing w:line="256" w:lineRule="auto"/>
        <w:rPr>
          <w:rFonts w:ascii="Arial" w:hAnsi="Arial" w:cs="Arial"/>
          <w:sz w:val="24"/>
          <w:szCs w:val="24"/>
        </w:rPr>
      </w:pPr>
      <w:r w:rsidRPr="00C958B8">
        <w:rPr>
          <w:rFonts w:ascii="Arial" w:hAnsi="Arial" w:cs="Arial"/>
          <w:sz w:val="24"/>
          <w:szCs w:val="24"/>
        </w:rPr>
        <w:t>Tekstil malzemelerinin aktif karbon ile fonksiyonelleştirilmesi (3-4 kişi)</w:t>
      </w:r>
    </w:p>
    <w:p w:rsidR="006A0171" w:rsidRPr="00C958B8" w:rsidRDefault="006A0171" w:rsidP="006A0171">
      <w:pPr>
        <w:pStyle w:val="ListParagraph"/>
        <w:numPr>
          <w:ilvl w:val="0"/>
          <w:numId w:val="9"/>
        </w:numPr>
        <w:spacing w:line="256" w:lineRule="auto"/>
        <w:rPr>
          <w:rFonts w:ascii="Arial" w:hAnsi="Arial" w:cs="Arial"/>
          <w:sz w:val="24"/>
          <w:szCs w:val="24"/>
        </w:rPr>
      </w:pPr>
      <w:r w:rsidRPr="00C958B8">
        <w:rPr>
          <w:rFonts w:ascii="Arial" w:hAnsi="Arial" w:cs="Arial"/>
          <w:sz w:val="24"/>
          <w:szCs w:val="24"/>
        </w:rPr>
        <w:t>Farklı öncül liflerle aktif karbon kumaşların geliştirilmesi (3-4 kişi)</w:t>
      </w:r>
    </w:p>
    <w:p w:rsidR="006A0171" w:rsidRPr="00C958B8" w:rsidRDefault="006A0171" w:rsidP="006A0171">
      <w:pPr>
        <w:pStyle w:val="ListParagraph"/>
        <w:numPr>
          <w:ilvl w:val="0"/>
          <w:numId w:val="9"/>
        </w:numPr>
        <w:spacing w:line="256" w:lineRule="auto"/>
        <w:rPr>
          <w:rFonts w:ascii="Arial" w:hAnsi="Arial" w:cs="Arial"/>
          <w:sz w:val="24"/>
          <w:szCs w:val="24"/>
        </w:rPr>
      </w:pPr>
      <w:r w:rsidRPr="00C958B8">
        <w:rPr>
          <w:rFonts w:ascii="Arial" w:hAnsi="Arial" w:cs="Arial"/>
          <w:sz w:val="24"/>
          <w:szCs w:val="24"/>
        </w:rPr>
        <w:t>Selüloz esaslı aktif karbon nanoliflerinde ön işlemin etkisinin incelenmesi (3-4 kişi)</w:t>
      </w:r>
    </w:p>
    <w:p w:rsidR="006A0171" w:rsidRPr="006A0171" w:rsidRDefault="006A0171" w:rsidP="00870E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0171" w:rsidRPr="006A0171" w:rsidRDefault="006A0171" w:rsidP="00870E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0171" w:rsidRPr="00607AE8" w:rsidRDefault="006A0171" w:rsidP="00870E1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065109" w:rsidRPr="00607AE8" w:rsidTr="00753EF5">
        <w:trPr>
          <w:trHeight w:hRule="exact" w:val="340"/>
        </w:trPr>
        <w:tc>
          <w:tcPr>
            <w:tcW w:w="9350" w:type="dxa"/>
            <w:shd w:val="clear" w:color="auto" w:fill="D9D9D9" w:themeFill="background1" w:themeFillShade="D9"/>
          </w:tcPr>
          <w:p w:rsidR="00065109" w:rsidRPr="00607AE8" w:rsidRDefault="00065109" w:rsidP="00870E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5109" w:rsidRDefault="00065109" w:rsidP="00870E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5B77" w:rsidRPr="00B95B77" w:rsidRDefault="008A2141" w:rsidP="008A2141">
      <w:pPr>
        <w:rPr>
          <w:rFonts w:ascii="Arial" w:hAnsi="Arial" w:cs="Arial"/>
          <w:sz w:val="24"/>
          <w:szCs w:val="24"/>
        </w:rPr>
      </w:pPr>
      <w:r w:rsidRPr="00B95B77">
        <w:rPr>
          <w:rFonts w:ascii="Arial" w:hAnsi="Arial" w:cs="Arial"/>
          <w:sz w:val="24"/>
          <w:szCs w:val="24"/>
        </w:rPr>
        <w:t>DOÇ. DR. ZÜMRÜT ÜNAL</w:t>
      </w:r>
    </w:p>
    <w:p w:rsidR="008A2141" w:rsidRPr="00B95B77" w:rsidRDefault="008A2141" w:rsidP="008A2141">
      <w:pPr>
        <w:rPr>
          <w:rFonts w:ascii="Arial" w:hAnsi="Arial" w:cs="Arial"/>
          <w:sz w:val="24"/>
          <w:szCs w:val="24"/>
        </w:rPr>
      </w:pPr>
      <w:r w:rsidRPr="00B95B77">
        <w:rPr>
          <w:rFonts w:ascii="Arial" w:hAnsi="Arial" w:cs="Arial"/>
          <w:sz w:val="24"/>
          <w:szCs w:val="24"/>
        </w:rPr>
        <w:t>- Konfeksiyon işletmelerinde sürdürülebilirlik ve karbon ayak izi hesabı (3-4 kişi)</w:t>
      </w:r>
    </w:p>
    <w:p w:rsidR="008A2141" w:rsidRPr="00B95B77" w:rsidRDefault="008A2141" w:rsidP="008A2141">
      <w:pPr>
        <w:rPr>
          <w:rFonts w:ascii="Arial" w:hAnsi="Arial" w:cs="Arial"/>
          <w:sz w:val="24"/>
          <w:szCs w:val="24"/>
        </w:rPr>
      </w:pPr>
    </w:p>
    <w:p w:rsidR="008A2141" w:rsidRDefault="008A2141" w:rsidP="00870E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2141" w:rsidRDefault="008A2141" w:rsidP="00870E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2141" w:rsidRDefault="008A2141" w:rsidP="00870E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2141" w:rsidRPr="00607AE8" w:rsidRDefault="008A2141" w:rsidP="00870E1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065109" w:rsidRPr="00607AE8" w:rsidTr="00753EF5">
        <w:trPr>
          <w:trHeight w:hRule="exact" w:val="340"/>
        </w:trPr>
        <w:tc>
          <w:tcPr>
            <w:tcW w:w="9350" w:type="dxa"/>
            <w:shd w:val="clear" w:color="auto" w:fill="D9D9D9" w:themeFill="background1" w:themeFillShade="D9"/>
          </w:tcPr>
          <w:p w:rsidR="00065109" w:rsidRPr="00607AE8" w:rsidRDefault="00065109" w:rsidP="00870E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5109" w:rsidRDefault="00065109" w:rsidP="00870E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176A" w:rsidRDefault="00B3176A" w:rsidP="00870E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176A" w:rsidRPr="00B3176A" w:rsidRDefault="00B3176A" w:rsidP="00870E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176A" w:rsidRDefault="00B3176A" w:rsidP="00B317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3176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PROF.DR.HÜSEYİN KADOĞLU-PROF.DR.PINAR ÇELİK-DOÇ.DR.TUBA BEDEZ ÜTE </w:t>
      </w:r>
    </w:p>
    <w:p w:rsidR="00B3176A" w:rsidRPr="00B3176A" w:rsidRDefault="00B3176A" w:rsidP="00B317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B3176A" w:rsidRPr="00B3176A" w:rsidRDefault="00B3176A" w:rsidP="00B317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3176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1-Şantuk tasarımının iplik ve kumaş özelliklerine etkisinin incelenmesi</w:t>
      </w:r>
    </w:p>
    <w:p w:rsidR="00B3176A" w:rsidRPr="00B3176A" w:rsidRDefault="00B3176A" w:rsidP="00B317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3176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2-İplik işletmesi teleflerinin geri kazanılması üzerine bur çalışma</w:t>
      </w:r>
    </w:p>
    <w:p w:rsidR="00B3176A" w:rsidRPr="00B3176A" w:rsidRDefault="0050094F" w:rsidP="00B317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3176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3- Quıck Spınnıng” Yönteminin Normal  Rotor İplik Eğirme  Yöntemi İle İplik Özellikleri Bakımından Karşılaştırılması.</w:t>
      </w:r>
    </w:p>
    <w:p w:rsidR="00B3176A" w:rsidRPr="00B3176A" w:rsidRDefault="00B3176A" w:rsidP="00870E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176A" w:rsidRPr="00607AE8" w:rsidRDefault="00B3176A" w:rsidP="00870E1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065109" w:rsidRPr="00607AE8" w:rsidTr="00753EF5">
        <w:trPr>
          <w:trHeight w:hRule="exact" w:val="340"/>
        </w:trPr>
        <w:tc>
          <w:tcPr>
            <w:tcW w:w="9350" w:type="dxa"/>
            <w:shd w:val="clear" w:color="auto" w:fill="D9D9D9" w:themeFill="background1" w:themeFillShade="D9"/>
          </w:tcPr>
          <w:p w:rsidR="00065109" w:rsidRPr="00607AE8" w:rsidRDefault="00065109" w:rsidP="00870E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5109" w:rsidRDefault="00065109" w:rsidP="00870E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5CD0" w:rsidRPr="00E15CD0" w:rsidRDefault="00E15CD0" w:rsidP="00870E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5CD0" w:rsidRPr="00E15CD0" w:rsidRDefault="00E15CD0" w:rsidP="00E15CD0">
      <w:pPr>
        <w:rPr>
          <w:rFonts w:ascii="Arial" w:hAnsi="Arial" w:cs="Arial"/>
          <w:sz w:val="24"/>
          <w:szCs w:val="24"/>
        </w:rPr>
      </w:pPr>
      <w:r w:rsidRPr="00E15CD0">
        <w:rPr>
          <w:rFonts w:ascii="Arial" w:hAnsi="Arial" w:cs="Arial"/>
          <w:sz w:val="24"/>
          <w:szCs w:val="24"/>
        </w:rPr>
        <w:t xml:space="preserve">PROF. DR. MÜCELLA GÜNER </w:t>
      </w:r>
    </w:p>
    <w:p w:rsidR="00E15CD0" w:rsidRPr="00E15CD0" w:rsidRDefault="00E15CD0" w:rsidP="00E15CD0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E15CD0">
        <w:rPr>
          <w:rFonts w:ascii="Arial" w:hAnsi="Arial" w:cs="Arial"/>
          <w:sz w:val="24"/>
          <w:szCs w:val="24"/>
        </w:rPr>
        <w:t>Konfeksiyon İşletmelerinde Endüstri 4.0 ve Endüstri 5.0 Uygulamalarının İşletmeye Etkisinin Değerlendirilmesi (4 kişi).</w:t>
      </w:r>
    </w:p>
    <w:p w:rsidR="00E15CD0" w:rsidRPr="00E15CD0" w:rsidRDefault="00E15CD0" w:rsidP="00E15CD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E15CD0" w:rsidRPr="00E15CD0" w:rsidRDefault="00E15CD0" w:rsidP="00E15CD0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E15CD0">
        <w:rPr>
          <w:rFonts w:ascii="Arial" w:hAnsi="Arial" w:cs="Arial"/>
          <w:sz w:val="24"/>
          <w:szCs w:val="24"/>
        </w:rPr>
        <w:t xml:space="preserve">Ağ Planı Tekniklerinin Konfeksiyon Ürünleri Üzerinde Uygulanması </w:t>
      </w:r>
      <w:r w:rsidRPr="00E15CD0">
        <w:rPr>
          <w:rFonts w:ascii="Arial" w:hAnsi="Arial" w:cs="Arial"/>
          <w:bCs/>
          <w:sz w:val="24"/>
          <w:szCs w:val="24"/>
        </w:rPr>
        <w:t>(4 kişi).</w:t>
      </w:r>
    </w:p>
    <w:p w:rsidR="00E15CD0" w:rsidRPr="00E15CD0" w:rsidRDefault="00E15CD0" w:rsidP="00E15CD0">
      <w:pPr>
        <w:pStyle w:val="ListParagraph"/>
        <w:rPr>
          <w:rFonts w:ascii="Arial" w:hAnsi="Arial" w:cs="Arial"/>
          <w:sz w:val="24"/>
          <w:szCs w:val="24"/>
        </w:rPr>
      </w:pPr>
    </w:p>
    <w:p w:rsidR="00E15CD0" w:rsidRPr="00E15CD0" w:rsidRDefault="00E15CD0" w:rsidP="00E15CD0">
      <w:pPr>
        <w:pStyle w:val="ListParagraph"/>
        <w:jc w:val="both"/>
        <w:rPr>
          <w:rFonts w:ascii="Arial" w:hAnsi="Arial" w:cs="Arial"/>
          <w:bCs/>
          <w:sz w:val="24"/>
          <w:szCs w:val="24"/>
        </w:rPr>
      </w:pPr>
    </w:p>
    <w:p w:rsidR="00E15CD0" w:rsidRPr="009D485A" w:rsidRDefault="009D485A" w:rsidP="00E15CD0">
      <w:pPr>
        <w:pStyle w:val="ListParagraph"/>
        <w:jc w:val="both"/>
        <w:rPr>
          <w:rFonts w:ascii="Arial" w:hAnsi="Arial" w:cs="Arial"/>
          <w:bCs/>
          <w:sz w:val="24"/>
          <w:szCs w:val="24"/>
        </w:rPr>
      </w:pPr>
      <w:r w:rsidRPr="00C9592D">
        <w:rPr>
          <w:rFonts w:ascii="Arial" w:hAnsi="Arial" w:cs="Arial"/>
          <w:b/>
          <w:bCs/>
          <w:sz w:val="24"/>
          <w:szCs w:val="24"/>
          <w:u w:val="single"/>
        </w:rPr>
        <w:t>***NOT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Pr="009D485A">
        <w:rPr>
          <w:rFonts w:ascii="Arial" w:hAnsi="Arial" w:cs="Arial"/>
          <w:bCs/>
          <w:sz w:val="24"/>
          <w:szCs w:val="24"/>
        </w:rPr>
        <w:t>Prof.Dr. Faruk BOZDOĞAN 2021-2022 yılı için bitirme ödevi vermeyeceğini bildirmiştir.</w:t>
      </w:r>
    </w:p>
    <w:p w:rsidR="009D485A" w:rsidRPr="00E15CD0" w:rsidRDefault="009D485A" w:rsidP="00E15CD0">
      <w:pPr>
        <w:pStyle w:val="ListParagraph"/>
        <w:jc w:val="both"/>
        <w:rPr>
          <w:rFonts w:ascii="Arial" w:hAnsi="Arial" w:cs="Arial"/>
          <w:b/>
          <w:bCs/>
          <w:sz w:val="24"/>
          <w:szCs w:val="24"/>
        </w:rPr>
      </w:pPr>
    </w:p>
    <w:p w:rsidR="00E15CD0" w:rsidRPr="00E15CD0" w:rsidRDefault="00E15CD0" w:rsidP="00E15CD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E15CD0" w:rsidRPr="00E15CD0" w:rsidRDefault="00E15CD0" w:rsidP="00E15CD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E15CD0" w:rsidRPr="00607AE8" w:rsidRDefault="00E15CD0" w:rsidP="00870E1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15CD0" w:rsidRPr="00607AE8" w:rsidSect="007C1D17">
      <w:footerReference w:type="default" r:id="rId7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CC4" w:rsidRDefault="00D61CC4" w:rsidP="003E1F6D">
      <w:pPr>
        <w:spacing w:after="0" w:line="240" w:lineRule="auto"/>
      </w:pPr>
      <w:r>
        <w:separator/>
      </w:r>
    </w:p>
  </w:endnote>
  <w:endnote w:type="continuationSeparator" w:id="0">
    <w:p w:rsidR="00D61CC4" w:rsidRDefault="00D61CC4" w:rsidP="003E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6271087"/>
      <w:docPartObj>
        <w:docPartGallery w:val="Page Numbers (Bottom of Page)"/>
        <w:docPartUnique/>
      </w:docPartObj>
    </w:sdtPr>
    <w:sdtEndPr/>
    <w:sdtContent>
      <w:p w:rsidR="003E1F6D" w:rsidRDefault="003E1F6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80A">
          <w:rPr>
            <w:noProof/>
          </w:rPr>
          <w:t>3</w:t>
        </w:r>
        <w:r>
          <w:fldChar w:fldCharType="end"/>
        </w:r>
      </w:p>
    </w:sdtContent>
  </w:sdt>
  <w:p w:rsidR="003E1F6D" w:rsidRDefault="003E1F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CC4" w:rsidRDefault="00D61CC4" w:rsidP="003E1F6D">
      <w:pPr>
        <w:spacing w:after="0" w:line="240" w:lineRule="auto"/>
      </w:pPr>
      <w:r>
        <w:separator/>
      </w:r>
    </w:p>
  </w:footnote>
  <w:footnote w:type="continuationSeparator" w:id="0">
    <w:p w:rsidR="00D61CC4" w:rsidRDefault="00D61CC4" w:rsidP="003E1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81DB9"/>
    <w:multiLevelType w:val="hybridMultilevel"/>
    <w:tmpl w:val="D9C4BE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F2401"/>
    <w:multiLevelType w:val="hybridMultilevel"/>
    <w:tmpl w:val="03E603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A50F6"/>
    <w:multiLevelType w:val="hybridMultilevel"/>
    <w:tmpl w:val="2C508304"/>
    <w:lvl w:ilvl="0" w:tplc="32B80EAA">
      <w:start w:val="1"/>
      <w:numFmt w:val="decimal"/>
      <w:lvlText w:val="%1-"/>
      <w:lvlJc w:val="left"/>
      <w:pPr>
        <w:ind w:left="644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8B0129"/>
    <w:multiLevelType w:val="hybridMultilevel"/>
    <w:tmpl w:val="EFF8AB5A"/>
    <w:lvl w:ilvl="0" w:tplc="8C24E2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C2BDF"/>
    <w:multiLevelType w:val="hybridMultilevel"/>
    <w:tmpl w:val="D5B89D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16FC4"/>
    <w:multiLevelType w:val="hybridMultilevel"/>
    <w:tmpl w:val="7DAA41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96E11"/>
    <w:multiLevelType w:val="hybridMultilevel"/>
    <w:tmpl w:val="BC72DA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F1418"/>
    <w:multiLevelType w:val="hybridMultilevel"/>
    <w:tmpl w:val="D5B89D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F3D1A"/>
    <w:multiLevelType w:val="hybridMultilevel"/>
    <w:tmpl w:val="840C1F28"/>
    <w:lvl w:ilvl="0" w:tplc="3800B8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40095"/>
    <w:multiLevelType w:val="hybridMultilevel"/>
    <w:tmpl w:val="004A5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52"/>
    <w:rsid w:val="00033AE8"/>
    <w:rsid w:val="00065109"/>
    <w:rsid w:val="00071832"/>
    <w:rsid w:val="000A605D"/>
    <w:rsid w:val="00134690"/>
    <w:rsid w:val="00145B4B"/>
    <w:rsid w:val="001D4DFA"/>
    <w:rsid w:val="00200046"/>
    <w:rsid w:val="002F1711"/>
    <w:rsid w:val="00355F67"/>
    <w:rsid w:val="003A42FC"/>
    <w:rsid w:val="003D0627"/>
    <w:rsid w:val="003E1F6D"/>
    <w:rsid w:val="003E287F"/>
    <w:rsid w:val="003E2E74"/>
    <w:rsid w:val="00441A52"/>
    <w:rsid w:val="0047782F"/>
    <w:rsid w:val="0050094F"/>
    <w:rsid w:val="005038DB"/>
    <w:rsid w:val="00583FE7"/>
    <w:rsid w:val="005E7C0B"/>
    <w:rsid w:val="005F542F"/>
    <w:rsid w:val="00607AE8"/>
    <w:rsid w:val="006217EF"/>
    <w:rsid w:val="006A0171"/>
    <w:rsid w:val="006C533E"/>
    <w:rsid w:val="00712FF4"/>
    <w:rsid w:val="00716128"/>
    <w:rsid w:val="00716A46"/>
    <w:rsid w:val="00794138"/>
    <w:rsid w:val="007B026F"/>
    <w:rsid w:val="007C1D17"/>
    <w:rsid w:val="007C7B0B"/>
    <w:rsid w:val="00817660"/>
    <w:rsid w:val="00823187"/>
    <w:rsid w:val="00870218"/>
    <w:rsid w:val="00870E1E"/>
    <w:rsid w:val="008A2141"/>
    <w:rsid w:val="008B75C9"/>
    <w:rsid w:val="008C03A4"/>
    <w:rsid w:val="009D485A"/>
    <w:rsid w:val="009F2611"/>
    <w:rsid w:val="00A272EB"/>
    <w:rsid w:val="00A660E1"/>
    <w:rsid w:val="00A941AA"/>
    <w:rsid w:val="00AA4E8D"/>
    <w:rsid w:val="00AB432A"/>
    <w:rsid w:val="00AC24E2"/>
    <w:rsid w:val="00AD19E6"/>
    <w:rsid w:val="00AF13FD"/>
    <w:rsid w:val="00B0562C"/>
    <w:rsid w:val="00B06789"/>
    <w:rsid w:val="00B1559D"/>
    <w:rsid w:val="00B3176A"/>
    <w:rsid w:val="00B52095"/>
    <w:rsid w:val="00B95B77"/>
    <w:rsid w:val="00C958B8"/>
    <w:rsid w:val="00C9592D"/>
    <w:rsid w:val="00D32A7E"/>
    <w:rsid w:val="00D61CC4"/>
    <w:rsid w:val="00D76E4B"/>
    <w:rsid w:val="00DA252C"/>
    <w:rsid w:val="00DD0F5B"/>
    <w:rsid w:val="00DD70F9"/>
    <w:rsid w:val="00DE7D7C"/>
    <w:rsid w:val="00E15CD0"/>
    <w:rsid w:val="00E32617"/>
    <w:rsid w:val="00E9280A"/>
    <w:rsid w:val="00EB5253"/>
    <w:rsid w:val="00F100E5"/>
    <w:rsid w:val="00F213AD"/>
    <w:rsid w:val="00F30477"/>
    <w:rsid w:val="00F71571"/>
    <w:rsid w:val="00F94318"/>
    <w:rsid w:val="00FB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67123"/>
  <w15:chartTrackingRefBased/>
  <w15:docId w15:val="{077BB83E-7E62-46CE-93ED-4EE1438F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109"/>
    <w:pPr>
      <w:spacing w:after="200" w:line="276" w:lineRule="auto"/>
    </w:pPr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1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F6D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3E1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F6D"/>
    <w:rPr>
      <w:lang w:val="tr-TR"/>
    </w:rPr>
  </w:style>
  <w:style w:type="paragraph" w:styleId="ListParagraph">
    <w:name w:val="List Paragraph"/>
    <w:basedOn w:val="Normal"/>
    <w:uiPriority w:val="34"/>
    <w:qFormat/>
    <w:rsid w:val="007C1D1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DELL</cp:lastModifiedBy>
  <cp:revision>2</cp:revision>
  <dcterms:created xsi:type="dcterms:W3CDTF">2021-06-10T06:20:00Z</dcterms:created>
  <dcterms:modified xsi:type="dcterms:W3CDTF">2021-06-10T06:20:00Z</dcterms:modified>
</cp:coreProperties>
</file>